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B24E" w14:textId="77777777" w:rsidR="00146DDD" w:rsidRPr="00146DDD" w:rsidRDefault="00146DDD" w:rsidP="00BF70AC">
      <w:pPr>
        <w:jc w:val="center"/>
        <w:rPr>
          <w:rFonts w:ascii="Avenir Book" w:hAnsi="Avenir Book"/>
          <w:sz w:val="22"/>
          <w:szCs w:val="22"/>
        </w:rPr>
      </w:pPr>
    </w:p>
    <w:p w14:paraId="54365034" w14:textId="4851D2B2" w:rsidR="00046B4C" w:rsidRPr="00146DDD" w:rsidRDefault="00BF70AC" w:rsidP="00BF70AC">
      <w:pPr>
        <w:jc w:val="center"/>
        <w:rPr>
          <w:rFonts w:ascii="Avenir Heavy" w:hAnsi="Avenir Heavy"/>
          <w:b/>
          <w:bCs/>
        </w:rPr>
      </w:pPr>
      <w:r w:rsidRPr="00146DDD">
        <w:rPr>
          <w:rFonts w:ascii="Avenir Heavy" w:hAnsi="Avenir Heavy"/>
          <w:b/>
          <w:bCs/>
        </w:rPr>
        <w:t>IWGA Discussion Forum</w:t>
      </w:r>
      <w:r w:rsidR="00FD2BC4" w:rsidRPr="00146DDD">
        <w:rPr>
          <w:rFonts w:ascii="Avenir Heavy" w:hAnsi="Avenir Heavy"/>
          <w:b/>
          <w:bCs/>
        </w:rPr>
        <w:t xml:space="preserve">: </w:t>
      </w:r>
      <w:r w:rsidR="0042086D">
        <w:rPr>
          <w:rFonts w:ascii="Avenir Heavy" w:hAnsi="Avenir Heavy"/>
          <w:b/>
          <w:bCs/>
        </w:rPr>
        <w:t>Safety and Security</w:t>
      </w:r>
    </w:p>
    <w:p w14:paraId="73056822" w14:textId="639F6021" w:rsidR="00BF70AC" w:rsidRPr="00146DDD" w:rsidRDefault="0042086D" w:rsidP="00BF70AC">
      <w:pPr>
        <w:jc w:val="center"/>
        <w:rPr>
          <w:rFonts w:ascii="Avenir Heavy" w:hAnsi="Avenir Heavy"/>
          <w:b/>
          <w:bCs/>
        </w:rPr>
      </w:pPr>
      <w:r>
        <w:rPr>
          <w:rFonts w:ascii="Avenir Heavy" w:hAnsi="Avenir Heavy"/>
          <w:b/>
          <w:bCs/>
        </w:rPr>
        <w:t>January 21</w:t>
      </w:r>
      <w:r w:rsidR="00BF70AC" w:rsidRPr="00146DDD">
        <w:rPr>
          <w:rFonts w:ascii="Avenir Heavy" w:hAnsi="Avenir Heavy"/>
          <w:b/>
          <w:bCs/>
        </w:rPr>
        <w:t>, 202</w:t>
      </w:r>
      <w:r>
        <w:rPr>
          <w:rFonts w:ascii="Avenir Heavy" w:hAnsi="Avenir Heavy"/>
          <w:b/>
          <w:bCs/>
        </w:rPr>
        <w:t>2</w:t>
      </w:r>
    </w:p>
    <w:p w14:paraId="28376F63" w14:textId="093432F2" w:rsidR="00BF70AC" w:rsidRPr="00146DDD" w:rsidRDefault="00BF70AC" w:rsidP="00BF70AC">
      <w:pPr>
        <w:jc w:val="center"/>
        <w:rPr>
          <w:rFonts w:ascii="Avenir Heavy" w:hAnsi="Avenir Heavy"/>
          <w:b/>
          <w:bCs/>
        </w:rPr>
      </w:pPr>
      <w:r w:rsidRPr="00146DDD">
        <w:rPr>
          <w:rFonts w:ascii="Avenir Heavy" w:hAnsi="Avenir Heavy"/>
          <w:b/>
          <w:bCs/>
        </w:rPr>
        <w:t>9:00 – 10:30 via Zoom</w:t>
      </w:r>
    </w:p>
    <w:p w14:paraId="4D25A62B" w14:textId="7FF0F7D4" w:rsidR="00FD2BC4" w:rsidRPr="00BD47AE" w:rsidRDefault="000A42DC" w:rsidP="00FD2BC4">
      <w:pPr>
        <w:jc w:val="center"/>
        <w:rPr>
          <w:rFonts w:ascii="Avenir Heavy" w:hAnsi="Avenir Heavy"/>
          <w:b/>
          <w:bCs/>
        </w:rPr>
      </w:pPr>
      <w:hyperlink r:id="rId7" w:history="1">
        <w:r w:rsidR="00BD47AE" w:rsidRPr="00684434">
          <w:rPr>
            <w:rStyle w:val="Hyperlink"/>
            <w:rFonts w:ascii="Avenir Heavy" w:hAnsi="Avenir Heavy"/>
            <w:b/>
            <w:bCs/>
          </w:rPr>
          <w:t>Registration Required</w:t>
        </w:r>
      </w:hyperlink>
    </w:p>
    <w:p w14:paraId="25197B76" w14:textId="77777777" w:rsidR="00FD2BC4" w:rsidRPr="00146DDD" w:rsidRDefault="00FD2BC4" w:rsidP="00146DDD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460"/>
      </w:tblGrid>
      <w:tr w:rsidR="00FD2BC4" w:rsidRPr="00146DDD" w14:paraId="4DBE990D" w14:textId="77777777" w:rsidTr="00146DDD">
        <w:tc>
          <w:tcPr>
            <w:tcW w:w="1080" w:type="dxa"/>
          </w:tcPr>
          <w:p w14:paraId="4707A21F" w14:textId="48FE676E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9:00</w:t>
            </w:r>
          </w:p>
        </w:tc>
        <w:tc>
          <w:tcPr>
            <w:tcW w:w="8460" w:type="dxa"/>
          </w:tcPr>
          <w:p w14:paraId="6BCA66D4" w14:textId="77777777" w:rsidR="00FD2BC4" w:rsidRPr="00146DDD" w:rsidRDefault="00FD2BC4" w:rsidP="00FD2BC4">
            <w:p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Welcome &amp; Background</w:t>
            </w:r>
          </w:p>
          <w:p w14:paraId="716C948B" w14:textId="43B842D6" w:rsidR="00FD2BC4" w:rsidRPr="00146DDD" w:rsidRDefault="00FD2BC4" w:rsidP="00FD2BC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 xml:space="preserve">Overview of IWGA </w:t>
            </w:r>
          </w:p>
          <w:p w14:paraId="700E46DC" w14:textId="4B0A244B" w:rsidR="00146DDD" w:rsidRPr="00146DDD" w:rsidRDefault="00146DDD" w:rsidP="00146DDD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 xml:space="preserve">Data </w:t>
            </w:r>
          </w:p>
          <w:p w14:paraId="67C7A848" w14:textId="77777777" w:rsidR="00146DDD" w:rsidRDefault="00FD2BC4" w:rsidP="00FD2BC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Review agenda/process</w:t>
            </w:r>
            <w:r w:rsidR="00146DDD" w:rsidRPr="00146DDD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  <w:p w14:paraId="16D585D4" w14:textId="6E25F853" w:rsidR="00FD2BC4" w:rsidRPr="00146DDD" w:rsidRDefault="00146DDD" w:rsidP="00FD2BC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Overview of </w:t>
            </w:r>
            <w:r w:rsidRPr="00146DDD">
              <w:rPr>
                <w:rFonts w:ascii="Avenir Book" w:hAnsi="Avenir Book"/>
                <w:sz w:val="22"/>
                <w:szCs w:val="22"/>
              </w:rPr>
              <w:t xml:space="preserve">Charting the </w:t>
            </w:r>
            <w:proofErr w:type="spellStart"/>
            <w:r w:rsidRPr="00146DDD">
              <w:rPr>
                <w:rFonts w:ascii="Avenir Book" w:hAnsi="Avenir Book"/>
                <w:sz w:val="22"/>
                <w:szCs w:val="22"/>
              </w:rPr>
              <w:t>LifeCourse</w:t>
            </w:r>
            <w:proofErr w:type="spellEnd"/>
          </w:p>
          <w:p w14:paraId="0AE3519D" w14:textId="4D8F8B08" w:rsidR="00FD2BC4" w:rsidRPr="00146DDD" w:rsidRDefault="00FD2BC4" w:rsidP="00FD2BC4">
            <w:pPr>
              <w:pStyle w:val="ListParagraph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D2BC4" w:rsidRPr="00146DDD" w14:paraId="5418C3D8" w14:textId="77777777" w:rsidTr="00146DDD">
        <w:tc>
          <w:tcPr>
            <w:tcW w:w="1080" w:type="dxa"/>
          </w:tcPr>
          <w:p w14:paraId="6CB68A6B" w14:textId="76126F0A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9:10</w:t>
            </w:r>
          </w:p>
        </w:tc>
        <w:tc>
          <w:tcPr>
            <w:tcW w:w="8460" w:type="dxa"/>
          </w:tcPr>
          <w:p w14:paraId="5D2A08E2" w14:textId="64E8DBE5" w:rsidR="00146DDD" w:rsidRPr="00146DDD" w:rsidRDefault="00FD2BC4" w:rsidP="00FD2BC4">
            <w:p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Vision</w:t>
            </w:r>
          </w:p>
          <w:p w14:paraId="5448D41B" w14:textId="77777777" w:rsidR="00146DDD" w:rsidRPr="00146DDD" w:rsidRDefault="00146DDD" w:rsidP="00FD2BC4">
            <w:pPr>
              <w:rPr>
                <w:rFonts w:ascii="Avenir Book" w:hAnsi="Avenir Book"/>
                <w:sz w:val="22"/>
                <w:szCs w:val="22"/>
              </w:rPr>
            </w:pPr>
          </w:p>
          <w:p w14:paraId="53A69B20" w14:textId="5F90CE71" w:rsidR="00BD47AE" w:rsidRPr="00BD47AE" w:rsidRDefault="00BD47AE" w:rsidP="00BD47AE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</w:rPr>
            </w:pPr>
            <w:r w:rsidRPr="00BD47AE">
              <w:rPr>
                <w:rFonts w:ascii="Avenir Book" w:hAnsi="Avenir Book"/>
                <w:sz w:val="22"/>
                <w:szCs w:val="22"/>
              </w:rPr>
              <w:t>When thinking about “</w:t>
            </w:r>
            <w:r w:rsidR="0042086D">
              <w:rPr>
                <w:rFonts w:ascii="Avenir Book" w:hAnsi="Avenir Book"/>
                <w:sz w:val="22"/>
                <w:szCs w:val="22"/>
              </w:rPr>
              <w:t>safety and security</w:t>
            </w:r>
            <w:r w:rsidRPr="00BD47AE">
              <w:rPr>
                <w:rFonts w:ascii="Avenir Book" w:hAnsi="Avenir Book"/>
                <w:sz w:val="22"/>
                <w:szCs w:val="22"/>
              </w:rPr>
              <w:t xml:space="preserve">”, what is your vision for adults with autism in Ohio? </w:t>
            </w:r>
          </w:p>
          <w:p w14:paraId="31E9095B" w14:textId="187BDA47" w:rsidR="00FD2BC4" w:rsidRPr="00146DDD" w:rsidRDefault="00FD2BC4" w:rsidP="00BD47AE">
            <w:pPr>
              <w:pStyle w:val="ListParagraph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D2BC4" w:rsidRPr="00146DDD" w14:paraId="4BD96BD9" w14:textId="77777777" w:rsidTr="00146DDD">
        <w:tc>
          <w:tcPr>
            <w:tcW w:w="1080" w:type="dxa"/>
          </w:tcPr>
          <w:p w14:paraId="52958CBD" w14:textId="30A3B97E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460" w:type="dxa"/>
          </w:tcPr>
          <w:p w14:paraId="63A2C87B" w14:textId="577E79C2" w:rsidR="00FD2BC4" w:rsidRPr="00146DDD" w:rsidRDefault="00FD2BC4" w:rsidP="00146DDD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 xml:space="preserve"> What would make this vision achievable in Ohio? What needs to be created or changed? What needs to start or stop? Who or what will it take?</w:t>
            </w:r>
          </w:p>
          <w:p w14:paraId="4E4518E8" w14:textId="3B666E50" w:rsidR="00FD2BC4" w:rsidRPr="00146DDD" w:rsidRDefault="00FD2BC4" w:rsidP="00FD2BC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D2BC4" w:rsidRPr="00146DDD" w14:paraId="0B859334" w14:textId="77777777" w:rsidTr="00146DDD">
        <w:tc>
          <w:tcPr>
            <w:tcW w:w="1080" w:type="dxa"/>
          </w:tcPr>
          <w:p w14:paraId="3F17FC83" w14:textId="25053DF3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9:50</w:t>
            </w:r>
          </w:p>
        </w:tc>
        <w:tc>
          <w:tcPr>
            <w:tcW w:w="8460" w:type="dxa"/>
          </w:tcPr>
          <w:p w14:paraId="3354D4E3" w14:textId="2E8EE8AE" w:rsidR="00FD2BC4" w:rsidRPr="00146DDD" w:rsidRDefault="00146DDD" w:rsidP="00FD2BC4">
            <w:p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Integrated Supports</w:t>
            </w:r>
          </w:p>
          <w:p w14:paraId="3B812803" w14:textId="77777777" w:rsidR="00146DDD" w:rsidRPr="00146DDD" w:rsidRDefault="00146DDD" w:rsidP="00FD2BC4">
            <w:pPr>
              <w:rPr>
                <w:rFonts w:ascii="Avenir Book" w:hAnsi="Avenir Book"/>
                <w:sz w:val="22"/>
                <w:szCs w:val="22"/>
              </w:rPr>
            </w:pPr>
          </w:p>
          <w:p w14:paraId="5469ADA0" w14:textId="0EB17BDE" w:rsidR="00FD2BC4" w:rsidRPr="00146DDD" w:rsidRDefault="00FD2BC4" w:rsidP="00146DDD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 xml:space="preserve">As it relates to </w:t>
            </w:r>
            <w:r w:rsidR="0042086D">
              <w:rPr>
                <w:rFonts w:ascii="Avenir Book" w:hAnsi="Avenir Book"/>
                <w:sz w:val="22"/>
                <w:szCs w:val="22"/>
              </w:rPr>
              <w:t>safety and security</w:t>
            </w:r>
            <w:r w:rsidRPr="00146DDD">
              <w:rPr>
                <w:rFonts w:ascii="Avenir Book" w:hAnsi="Avenir Book"/>
                <w:sz w:val="22"/>
                <w:szCs w:val="22"/>
              </w:rPr>
              <w:t>, what is Ohio</w:t>
            </w:r>
            <w:r w:rsidR="00684434">
              <w:rPr>
                <w:rFonts w:ascii="Avenir Book" w:hAnsi="Avenir Book"/>
                <w:sz w:val="22"/>
                <w:szCs w:val="22"/>
              </w:rPr>
              <w:t>’s</w:t>
            </w:r>
            <w:r w:rsidRPr="00146DDD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BD47AE">
              <w:rPr>
                <w:rFonts w:ascii="Avenir Book" w:hAnsi="Avenir Book"/>
                <w:sz w:val="22"/>
                <w:szCs w:val="22"/>
              </w:rPr>
              <w:t>strength? Why</w:t>
            </w:r>
            <w:r w:rsidRPr="00146DDD">
              <w:rPr>
                <w:rFonts w:ascii="Avenir Book" w:hAnsi="Avenir Book"/>
                <w:sz w:val="22"/>
                <w:szCs w:val="22"/>
              </w:rPr>
              <w:t>? What</w:t>
            </w:r>
            <w:r w:rsidR="00BD47AE">
              <w:rPr>
                <w:rFonts w:ascii="Avenir Book" w:hAnsi="Avenir Book"/>
                <w:sz w:val="22"/>
                <w:szCs w:val="22"/>
              </w:rPr>
              <w:t xml:space="preserve"> are we doing well? What</w:t>
            </w:r>
            <w:r w:rsidRPr="00146DDD">
              <w:rPr>
                <w:rFonts w:ascii="Avenir Book" w:hAnsi="Avenir Book"/>
                <w:sz w:val="22"/>
                <w:szCs w:val="22"/>
              </w:rPr>
              <w:t xml:space="preserve"> can we build on? </w:t>
            </w:r>
          </w:p>
          <w:p w14:paraId="100363E7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Personal strengths and assets</w:t>
            </w:r>
          </w:p>
          <w:p w14:paraId="6D1C489E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Relationship-based supports</w:t>
            </w:r>
          </w:p>
          <w:p w14:paraId="711ABBF9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Technology-based supports</w:t>
            </w:r>
          </w:p>
          <w:p w14:paraId="29AA32EC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Community-based supports</w:t>
            </w:r>
          </w:p>
          <w:p w14:paraId="01705E21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Eligibility-based supports</w:t>
            </w:r>
          </w:p>
          <w:p w14:paraId="163F0A94" w14:textId="0F5F41BD" w:rsidR="00ED4F75" w:rsidRPr="00146DDD" w:rsidRDefault="00ED4F75" w:rsidP="00ED4F7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D2BC4" w:rsidRPr="00146DDD" w14:paraId="0253858C" w14:textId="77777777" w:rsidTr="00146DDD">
        <w:tc>
          <w:tcPr>
            <w:tcW w:w="1080" w:type="dxa"/>
          </w:tcPr>
          <w:p w14:paraId="42CA2754" w14:textId="3283CD11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460" w:type="dxa"/>
          </w:tcPr>
          <w:p w14:paraId="37749F0A" w14:textId="52F6AB2D" w:rsidR="00FD2BC4" w:rsidRPr="00146DDD" w:rsidRDefault="00FD2BC4" w:rsidP="00146DDD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 xml:space="preserve">As it relates to </w:t>
            </w:r>
            <w:r w:rsidR="0042086D">
              <w:rPr>
                <w:rFonts w:ascii="Avenir Book" w:hAnsi="Avenir Book"/>
                <w:sz w:val="22"/>
                <w:szCs w:val="22"/>
              </w:rPr>
              <w:t>safety and security</w:t>
            </w:r>
            <w:r w:rsidRPr="00146DDD">
              <w:rPr>
                <w:rFonts w:ascii="Avenir Book" w:hAnsi="Avenir Book"/>
                <w:sz w:val="22"/>
                <w:szCs w:val="22"/>
              </w:rPr>
              <w:t xml:space="preserve">, </w:t>
            </w:r>
            <w:r w:rsidR="00BD47AE">
              <w:rPr>
                <w:rFonts w:ascii="Avenir Book" w:hAnsi="Avenir Book"/>
                <w:sz w:val="22"/>
                <w:szCs w:val="22"/>
              </w:rPr>
              <w:t>where is Ohio struggling</w:t>
            </w:r>
            <w:r w:rsidRPr="00146DDD">
              <w:rPr>
                <w:rFonts w:ascii="Avenir Book" w:hAnsi="Avenir Book"/>
                <w:sz w:val="22"/>
                <w:szCs w:val="22"/>
              </w:rPr>
              <w:t xml:space="preserve">? </w:t>
            </w:r>
            <w:r w:rsidR="00BD47AE">
              <w:rPr>
                <w:rFonts w:ascii="Avenir Book" w:hAnsi="Avenir Book"/>
                <w:sz w:val="22"/>
                <w:szCs w:val="22"/>
              </w:rPr>
              <w:t xml:space="preserve">Why? What’s not working? </w:t>
            </w:r>
            <w:r w:rsidRPr="00146DDD">
              <w:rPr>
                <w:rFonts w:ascii="Avenir Book" w:hAnsi="Avenir Book"/>
                <w:sz w:val="22"/>
                <w:szCs w:val="22"/>
              </w:rPr>
              <w:t>Where are we challenged?</w:t>
            </w:r>
            <w:r w:rsidR="00ED4F75" w:rsidRPr="00146DDD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  <w:p w14:paraId="6CA69D0A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Personal strengths and assets</w:t>
            </w:r>
          </w:p>
          <w:p w14:paraId="4EE38610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Relationship-based supports</w:t>
            </w:r>
          </w:p>
          <w:p w14:paraId="099AF05A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Technology-based supports</w:t>
            </w:r>
          </w:p>
          <w:p w14:paraId="18036CB0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Community-based supports</w:t>
            </w:r>
          </w:p>
          <w:p w14:paraId="262B77FB" w14:textId="4CB21730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Eligibility-based supports</w:t>
            </w:r>
          </w:p>
          <w:p w14:paraId="60539A4E" w14:textId="27991984" w:rsidR="00ED4F75" w:rsidRPr="00146DDD" w:rsidRDefault="00ED4F75" w:rsidP="00ED4F7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D2BC4" w:rsidRPr="00146DDD" w14:paraId="78EE4552" w14:textId="77777777" w:rsidTr="00146DDD">
        <w:tc>
          <w:tcPr>
            <w:tcW w:w="1080" w:type="dxa"/>
          </w:tcPr>
          <w:p w14:paraId="677CC044" w14:textId="5B6B936B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10:30</w:t>
            </w:r>
          </w:p>
        </w:tc>
        <w:tc>
          <w:tcPr>
            <w:tcW w:w="8460" w:type="dxa"/>
          </w:tcPr>
          <w:p w14:paraId="37E8CC31" w14:textId="11EE8813" w:rsidR="00FD2BC4" w:rsidRPr="00146DDD" w:rsidRDefault="00FD2BC4" w:rsidP="00FD2BC4">
            <w:p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Wrap Up</w:t>
            </w:r>
          </w:p>
        </w:tc>
      </w:tr>
    </w:tbl>
    <w:p w14:paraId="60B251FD" w14:textId="77777777" w:rsidR="00BF70AC" w:rsidRPr="00146DDD" w:rsidRDefault="00BF70AC">
      <w:pPr>
        <w:rPr>
          <w:rFonts w:ascii="Avenir Book" w:hAnsi="Avenir Book"/>
          <w:sz w:val="22"/>
          <w:szCs w:val="22"/>
        </w:rPr>
      </w:pPr>
    </w:p>
    <w:sectPr w:rsidR="00BF70AC" w:rsidRPr="00146DDD" w:rsidSect="00BD47A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4814" w14:textId="77777777" w:rsidR="000A42DC" w:rsidRDefault="000A42DC" w:rsidP="00146DDD">
      <w:r>
        <w:separator/>
      </w:r>
    </w:p>
  </w:endnote>
  <w:endnote w:type="continuationSeparator" w:id="0">
    <w:p w14:paraId="29BB715F" w14:textId="77777777" w:rsidR="000A42DC" w:rsidRDefault="000A42DC" w:rsidP="0014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79D6" w14:textId="77777777" w:rsidR="000A42DC" w:rsidRDefault="000A42DC" w:rsidP="00146DDD">
      <w:r>
        <w:separator/>
      </w:r>
    </w:p>
  </w:footnote>
  <w:footnote w:type="continuationSeparator" w:id="0">
    <w:p w14:paraId="5818436A" w14:textId="77777777" w:rsidR="000A42DC" w:rsidRDefault="000A42DC" w:rsidP="0014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7A05" w14:textId="7660295D" w:rsidR="00146DDD" w:rsidRDefault="00146DDD" w:rsidP="00146DDD">
    <w:pPr>
      <w:pStyle w:val="Header"/>
      <w:jc w:val="center"/>
    </w:pPr>
    <w:r>
      <w:rPr>
        <w:noProof/>
      </w:rPr>
      <w:drawing>
        <wp:inline distT="0" distB="0" distL="0" distR="0" wp14:anchorId="621FC8EC" wp14:editId="3C99E9FD">
          <wp:extent cx="5168900" cy="86360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27E"/>
    <w:multiLevelType w:val="hybridMultilevel"/>
    <w:tmpl w:val="868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005C"/>
    <w:multiLevelType w:val="hybridMultilevel"/>
    <w:tmpl w:val="F104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2DA"/>
    <w:multiLevelType w:val="hybridMultilevel"/>
    <w:tmpl w:val="1FAA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392"/>
    <w:multiLevelType w:val="hybridMultilevel"/>
    <w:tmpl w:val="8FA08C26"/>
    <w:lvl w:ilvl="0" w:tplc="F28EE8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C3D83"/>
    <w:multiLevelType w:val="hybridMultilevel"/>
    <w:tmpl w:val="0F9AE5F8"/>
    <w:lvl w:ilvl="0" w:tplc="E696C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E4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81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0E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24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ED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AB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A8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C5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A2D2F"/>
    <w:multiLevelType w:val="hybridMultilevel"/>
    <w:tmpl w:val="572E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4498"/>
    <w:multiLevelType w:val="hybridMultilevel"/>
    <w:tmpl w:val="ABBE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07499"/>
    <w:multiLevelType w:val="hybridMultilevel"/>
    <w:tmpl w:val="ABBE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AC"/>
    <w:rsid w:val="00046B4C"/>
    <w:rsid w:val="000A42DC"/>
    <w:rsid w:val="00146DDD"/>
    <w:rsid w:val="002512F6"/>
    <w:rsid w:val="003175A4"/>
    <w:rsid w:val="0042086D"/>
    <w:rsid w:val="00472978"/>
    <w:rsid w:val="004A1CB4"/>
    <w:rsid w:val="00684434"/>
    <w:rsid w:val="008563B2"/>
    <w:rsid w:val="00B62B11"/>
    <w:rsid w:val="00BD47AE"/>
    <w:rsid w:val="00BF70AC"/>
    <w:rsid w:val="00ED4F75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C56F"/>
  <w15:chartTrackingRefBased/>
  <w15:docId w15:val="{58478C39-CC13-C940-8FCD-E76802A2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DDD"/>
  </w:style>
  <w:style w:type="paragraph" w:styleId="Footer">
    <w:name w:val="footer"/>
    <w:basedOn w:val="Normal"/>
    <w:link w:val="FooterChar"/>
    <w:uiPriority w:val="99"/>
    <w:unhideWhenUsed/>
    <w:rsid w:val="00146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DDD"/>
  </w:style>
  <w:style w:type="character" w:styleId="Hyperlink">
    <w:name w:val="Hyperlink"/>
    <w:basedOn w:val="DefaultParagraphFont"/>
    <w:uiPriority w:val="99"/>
    <w:unhideWhenUsed/>
    <w:rsid w:val="00146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5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4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JMqcOGsqT4pGtEDGwlujhH-gVib-mm5Bx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Kobelt</dc:creator>
  <cp:keywords/>
  <dc:description/>
  <cp:lastModifiedBy>Teresa Kobelt</cp:lastModifiedBy>
  <cp:revision>2</cp:revision>
  <cp:lastPrinted>2021-07-09T15:14:00Z</cp:lastPrinted>
  <dcterms:created xsi:type="dcterms:W3CDTF">2022-01-20T22:40:00Z</dcterms:created>
  <dcterms:modified xsi:type="dcterms:W3CDTF">2022-01-20T22:40:00Z</dcterms:modified>
</cp:coreProperties>
</file>